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37D69" w14:textId="420162AE" w:rsidR="00930094" w:rsidRPr="00B51C86" w:rsidRDefault="00930094" w:rsidP="00930094">
      <w:pPr>
        <w:rPr>
          <w:rFonts w:ascii="Adobe Garamond Pro" w:hAnsi="Adobe Garamond Pro"/>
          <w:sz w:val="24"/>
          <w:szCs w:val="24"/>
          <w:lang w:val="de-CH"/>
        </w:rPr>
      </w:pPr>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default" r:id="rId8"/>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363033" w:rsidP="001B0071">
      <w:pPr>
        <w:rPr>
          <w:rFonts w:ascii="Arial" w:hAnsi="Arial" w:cs="Arial"/>
          <w:sz w:val="22"/>
          <w:szCs w:val="22"/>
          <w:lang w:val="de-CH"/>
        </w:rPr>
      </w:pPr>
      <w:hyperlink r:id="rId9"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363033" w:rsidP="001B0071">
      <w:pPr>
        <w:tabs>
          <w:tab w:val="left" w:pos="993"/>
        </w:tabs>
        <w:rPr>
          <w:rStyle w:val="Link"/>
          <w:rFonts w:ascii="Arial" w:hAnsi="Arial" w:cs="Arial"/>
          <w:sz w:val="22"/>
          <w:szCs w:val="22"/>
        </w:rPr>
      </w:pPr>
      <w:hyperlink r:id="rId10"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6E447E" w:rsidRDefault="00363033" w:rsidP="006E447E">
      <w:pPr>
        <w:tabs>
          <w:tab w:val="left" w:pos="4253"/>
        </w:tabs>
        <w:ind w:right="-853"/>
        <w:rPr>
          <w:rFonts w:ascii="Arial" w:hAnsi="Arial" w:cs="Arial"/>
          <w:i/>
          <w:sz w:val="22"/>
          <w:szCs w:val="22"/>
          <w:lang w:val="en-US"/>
        </w:rPr>
      </w:pPr>
      <w:hyperlink r:id="rId11"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Fotos</w:t>
        </w:r>
        <w:proofErr w:type="spellEnd"/>
      </w:hyperlink>
      <w:r w:rsidR="006E447E" w:rsidRPr="006E447E">
        <w:rPr>
          <w:rFonts w:ascii="Arial" w:hAnsi="Arial" w:cs="Arial"/>
          <w:i/>
          <w:sz w:val="22"/>
          <w:szCs w:val="22"/>
          <w:lang w:val="en-US"/>
        </w:rPr>
        <w:t xml:space="preserve"> </w:t>
      </w:r>
    </w:p>
    <w:p w14:paraId="58C825F0" w14:textId="77777777" w:rsidR="006E447E" w:rsidRPr="006E447E" w:rsidRDefault="00363033" w:rsidP="006E447E">
      <w:pPr>
        <w:tabs>
          <w:tab w:val="left" w:pos="4253"/>
        </w:tabs>
        <w:ind w:right="-853"/>
        <w:rPr>
          <w:rFonts w:ascii="Arial" w:hAnsi="Arial" w:cs="Arial"/>
          <w:i/>
          <w:color w:val="0000FF"/>
          <w:sz w:val="22"/>
          <w:szCs w:val="22"/>
          <w:u w:val="single"/>
          <w:lang w:val="en-US"/>
        </w:rPr>
      </w:pPr>
      <w:hyperlink r:id="rId12"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Pressemappe</w:t>
        </w:r>
        <w:proofErr w:type="spellEnd"/>
        <w:r w:rsidR="006E447E" w:rsidRPr="006E447E">
          <w:rPr>
            <w:rStyle w:val="Link"/>
            <w:rFonts w:ascii="Arial" w:hAnsi="Arial" w:cs="Arial"/>
            <w:i/>
            <w:sz w:val="22"/>
            <w:szCs w:val="22"/>
            <w:lang w:val="en-US"/>
          </w:rPr>
          <w:t xml:space="preserve">    </w:t>
        </w:r>
      </w:hyperlink>
      <w:r w:rsidR="006E447E" w:rsidRPr="006E447E">
        <w:rPr>
          <w:rFonts w:ascii="Arial" w:hAnsi="Arial" w:cs="Arial"/>
          <w:i/>
          <w:sz w:val="22"/>
          <w:szCs w:val="22"/>
          <w:lang w:val="en-US"/>
        </w:rPr>
        <w:t xml:space="preserve"> </w:t>
      </w:r>
    </w:p>
    <w:p w14:paraId="116460AD" w14:textId="77777777" w:rsidR="006E447E" w:rsidRPr="006E447E" w:rsidRDefault="00363033" w:rsidP="006E447E">
      <w:pPr>
        <w:tabs>
          <w:tab w:val="left" w:pos="4253"/>
        </w:tabs>
        <w:ind w:right="-853"/>
        <w:rPr>
          <w:rFonts w:ascii="Arial" w:hAnsi="Arial" w:cs="Arial"/>
          <w:i/>
          <w:sz w:val="22"/>
          <w:szCs w:val="22"/>
          <w:lang w:val="en-US"/>
        </w:rPr>
      </w:pPr>
      <w:hyperlink r:id="rId13" w:history="1">
        <w:r w:rsidR="006E447E" w:rsidRPr="006E447E">
          <w:rPr>
            <w:rStyle w:val="Link"/>
            <w:rFonts w:ascii="Arial" w:hAnsi="Arial" w:cs="Arial"/>
            <w:i/>
            <w:sz w:val="22"/>
            <w:szCs w:val="22"/>
            <w:lang w:val="en-US"/>
          </w:rPr>
          <w:t xml:space="preserve">Interviews MP3 und Text    </w:t>
        </w:r>
      </w:hyperlink>
      <w:r w:rsidR="006E447E" w:rsidRPr="006E447E">
        <w:rPr>
          <w:rFonts w:ascii="Arial" w:hAnsi="Arial" w:cs="Arial"/>
          <w:i/>
          <w:sz w:val="22"/>
          <w:szCs w:val="22"/>
          <w:lang w:val="en-US"/>
        </w:rPr>
        <w:t xml:space="preserve"> </w:t>
      </w:r>
    </w:p>
    <w:p w14:paraId="52DD8352" w14:textId="77777777" w:rsidR="006E447E" w:rsidRPr="006E447E" w:rsidRDefault="00363033" w:rsidP="006E447E">
      <w:pPr>
        <w:tabs>
          <w:tab w:val="left" w:pos="4253"/>
        </w:tabs>
        <w:ind w:right="-853"/>
        <w:rPr>
          <w:rFonts w:ascii="Arial" w:hAnsi="Arial" w:cs="Arial"/>
          <w:i/>
          <w:color w:val="0000FF"/>
          <w:sz w:val="22"/>
          <w:szCs w:val="22"/>
          <w:u w:val="single"/>
        </w:rPr>
      </w:pPr>
      <w:hyperlink r:id="rId14" w:history="1">
        <w:r w:rsidR="006E447E" w:rsidRPr="006E447E">
          <w:rPr>
            <w:rFonts w:ascii="Arial" w:hAnsi="Arial" w:cs="Arial"/>
            <w:i/>
            <w:color w:val="0000FF"/>
            <w:sz w:val="22"/>
            <w:szCs w:val="22"/>
            <w:u w:val="single"/>
          </w:rPr>
          <w:t>Konzertkalender</w:t>
        </w:r>
      </w:hyperlink>
    </w:p>
    <w:p w14:paraId="2D31C10D" w14:textId="06BB75A1" w:rsidR="006E447E" w:rsidRDefault="00142836" w:rsidP="001B0071">
      <w:pPr>
        <w:tabs>
          <w:tab w:val="left" w:pos="993"/>
        </w:tabs>
        <w:rPr>
          <w:rStyle w:val="Link"/>
          <w:rFonts w:ascii="Arial" w:hAnsi="Arial" w:cs="Arial"/>
          <w:sz w:val="22"/>
          <w:szCs w:val="22"/>
        </w:rPr>
      </w:pPr>
      <w:r>
        <w:rPr>
          <w:rFonts w:ascii="Adobe Garamond Pro" w:hAnsi="Adobe Garamond Pro" w:cs="Arial"/>
          <w:b/>
          <w:noProof/>
          <w:sz w:val="24"/>
          <w:szCs w:val="24"/>
        </w:rPr>
        <w:lastRenderedPageBreak/>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6"/>
                    </pic:cNvPr>
                    <pic:cNvPicPr/>
                  </pic:nvPicPr>
                  <pic:blipFill>
                    <a:blip r:embed="rId17"/>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Link"/>
          <w:rFonts w:ascii="Arial" w:hAnsi="Arial" w:cs="Arial"/>
          <w:sz w:val="22"/>
          <w:szCs w:val="22"/>
        </w:rPr>
      </w:pPr>
    </w:p>
    <w:p w14:paraId="056920AC" w14:textId="77777777" w:rsidR="006E447E" w:rsidRDefault="006E447E" w:rsidP="001B0071">
      <w:pPr>
        <w:tabs>
          <w:tab w:val="left" w:pos="993"/>
        </w:tabs>
        <w:rPr>
          <w:rStyle w:val="Link"/>
          <w:rFonts w:ascii="Arial" w:hAnsi="Arial" w:cs="Arial"/>
          <w:sz w:val="22"/>
          <w:szCs w:val="22"/>
        </w:rPr>
      </w:pPr>
    </w:p>
    <w:p w14:paraId="2D171D55" w14:textId="77777777" w:rsidR="006E447E" w:rsidRDefault="006E447E" w:rsidP="001B0071">
      <w:pPr>
        <w:tabs>
          <w:tab w:val="left" w:pos="993"/>
        </w:tabs>
        <w:rPr>
          <w:rStyle w:val="Link"/>
          <w:rFonts w:ascii="Arial" w:hAnsi="Arial" w:cs="Arial"/>
          <w:sz w:val="22"/>
          <w:szCs w:val="22"/>
        </w:rPr>
      </w:pPr>
    </w:p>
    <w:p w14:paraId="6ACD1E38" w14:textId="77777777"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02FEE469" w14:textId="77777777" w:rsidR="00DB2643" w:rsidRDefault="00DB2643" w:rsidP="00BA6E20"/>
    <w:p w14:paraId="684FC795" w14:textId="77777777" w:rsidR="005E5990" w:rsidRDefault="005E5990">
      <w:pPr>
        <w:pStyle w:val="Textkrpereinzug"/>
        <w:ind w:right="0"/>
        <w:jc w:val="left"/>
        <w:rPr>
          <w:rFonts w:ascii="Courier" w:hAnsi="Courier"/>
          <w:sz w:val="24"/>
          <w:szCs w:val="24"/>
        </w:rPr>
      </w:pPr>
    </w:p>
    <w:p w14:paraId="7A6D303C" w14:textId="77777777" w:rsidR="00363033" w:rsidRDefault="00363033" w:rsidP="00363033">
      <w:pPr>
        <w:pStyle w:val="berschrift1"/>
        <w:jc w:val="left"/>
        <w:rPr>
          <w:rFonts w:ascii="Arial" w:hAnsi="Arial"/>
          <w:sz w:val="20"/>
          <w:szCs w:val="20"/>
        </w:rPr>
      </w:pPr>
      <w:r>
        <w:rPr>
          <w:rFonts w:ascii="Arial" w:hAnsi="Arial"/>
        </w:rPr>
        <w:t>Hans-Jürgen Hufeisen:</w:t>
      </w:r>
      <w:r>
        <w:rPr>
          <w:rFonts w:ascii="Arial" w:hAnsi="Arial"/>
        </w:rPr>
        <w:br/>
        <w:t xml:space="preserve">Seine musikalischen Partner </w:t>
      </w:r>
    </w:p>
    <w:p w14:paraId="49E06BAD" w14:textId="77777777" w:rsidR="00363033" w:rsidRDefault="00363033" w:rsidP="00363033">
      <w:pPr>
        <w:rPr>
          <w:rFonts w:ascii="Arial" w:hAnsi="Arial" w:cs="Arial"/>
          <w:sz w:val="24"/>
        </w:rPr>
      </w:pPr>
    </w:p>
    <w:p w14:paraId="418FABAE" w14:textId="77777777" w:rsidR="00363033" w:rsidRDefault="00363033" w:rsidP="00363033">
      <w:pPr>
        <w:rPr>
          <w:rFonts w:ascii="Arial" w:hAnsi="Arial" w:cs="Arial"/>
          <w:u w:color="000000"/>
        </w:rPr>
      </w:pPr>
    </w:p>
    <w:p w14:paraId="3FBA1843" w14:textId="77777777" w:rsidR="00363033" w:rsidRDefault="00363033" w:rsidP="00363033">
      <w:pPr>
        <w:pStyle w:val="berschrift2"/>
        <w:rPr>
          <w:b/>
          <w:bCs/>
          <w:i w:val="0"/>
          <w:iCs w:val="0"/>
          <w:sz w:val="26"/>
        </w:rPr>
      </w:pPr>
      <w:r>
        <w:rPr>
          <w:b/>
          <w:bCs/>
          <w:i w:val="0"/>
          <w:iCs w:val="0"/>
          <w:sz w:val="26"/>
        </w:rPr>
        <w:t xml:space="preserve">Oskar Göpfert, Klavier </w:t>
      </w:r>
    </w:p>
    <w:p w14:paraId="6141AB50" w14:textId="77777777" w:rsidR="00363033" w:rsidRDefault="00363033" w:rsidP="00363033"/>
    <w:p w14:paraId="2F560843" w14:textId="77777777" w:rsidR="00363033" w:rsidRPr="001A310E" w:rsidRDefault="00363033" w:rsidP="00363033">
      <w:r>
        <w:rPr>
          <w:noProof/>
        </w:rPr>
        <w:drawing>
          <wp:anchor distT="0" distB="0" distL="114300" distR="114300" simplePos="0" relativeHeight="251661312" behindDoc="0" locked="0" layoutInCell="1" allowOverlap="1" wp14:anchorId="2ADD89DE" wp14:editId="6AA3CC73">
            <wp:simplePos x="0" y="0"/>
            <wp:positionH relativeFrom="column">
              <wp:posOffset>1270</wp:posOffset>
            </wp:positionH>
            <wp:positionV relativeFrom="paragraph">
              <wp:posOffset>128905</wp:posOffset>
            </wp:positionV>
            <wp:extent cx="1047750" cy="1583690"/>
            <wp:effectExtent l="0" t="0" r="0" b="0"/>
            <wp:wrapSquare wrapText="bothSides"/>
            <wp:docPr id="9" name="Bild 9">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9">
                      <a:hlinkClick r:id="rId16"/>
                    </pic:cNvPr>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775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7B0E8" w14:textId="77777777" w:rsidR="00363033" w:rsidRPr="001A310E" w:rsidRDefault="00363033" w:rsidP="00363033">
      <w:pPr>
        <w:pStyle w:val="Vorgabetext"/>
        <w:ind w:right="-2"/>
        <w:rPr>
          <w:rFonts w:ascii="Arial" w:hAnsi="Arial" w:cs="Arial"/>
        </w:rPr>
      </w:pPr>
      <w:r w:rsidRPr="001A310E">
        <w:rPr>
          <w:rFonts w:ascii="Arial" w:hAnsi="Arial" w:cs="Arial"/>
        </w:rPr>
        <w:t>Die musikalische Partnerschaft mit Göpfert ist sehr harmonisch im wahrsten Sinne des Wortes: Göpfert arbeitet ausgesprochen gerne als Begleiter. Zurückhaltend und dennoch brillant bringt er Kompositionen Hufeisens zur vollen Entfaltung.</w:t>
      </w:r>
    </w:p>
    <w:p w14:paraId="7A9A8174" w14:textId="77777777" w:rsidR="00363033" w:rsidRPr="001A310E" w:rsidRDefault="00363033" w:rsidP="00363033">
      <w:pPr>
        <w:pStyle w:val="Vorgabetext"/>
        <w:ind w:right="-2"/>
        <w:rPr>
          <w:rFonts w:ascii="Arial" w:hAnsi="Arial" w:cs="Arial"/>
        </w:rPr>
      </w:pPr>
    </w:p>
    <w:p w14:paraId="146542CB" w14:textId="77777777" w:rsidR="00363033" w:rsidRPr="001A310E" w:rsidRDefault="00363033" w:rsidP="00363033">
      <w:pPr>
        <w:pStyle w:val="Vorgabetext"/>
        <w:ind w:right="-2"/>
        <w:rPr>
          <w:rFonts w:ascii="Arial" w:hAnsi="Arial" w:cs="Arial"/>
        </w:rPr>
      </w:pPr>
      <w:r w:rsidRPr="001A310E">
        <w:rPr>
          <w:rFonts w:ascii="Arial" w:hAnsi="Arial" w:cs="Arial"/>
        </w:rPr>
        <w:t>Göpfert studierte in Regensburg katholische Kirchenmusik, Klavier und Musikerziehung, danach absolvierte er ein weiterführendes Klavierstudium am Mozarteum in Salzburg und gilt heute als renommierter Bach-Interpret.</w:t>
      </w:r>
    </w:p>
    <w:p w14:paraId="0BC01EC5" w14:textId="77777777" w:rsidR="00363033" w:rsidRPr="001A310E" w:rsidRDefault="00363033" w:rsidP="00363033">
      <w:pPr>
        <w:pStyle w:val="Vorgabetext"/>
        <w:ind w:right="-2"/>
        <w:rPr>
          <w:rFonts w:ascii="Arial" w:hAnsi="Arial" w:cs="Arial"/>
        </w:rPr>
      </w:pPr>
    </w:p>
    <w:p w14:paraId="0EAC70B9" w14:textId="6E977518" w:rsidR="00363033" w:rsidRPr="00D81137" w:rsidRDefault="00363033" w:rsidP="00363033">
      <w:pPr>
        <w:pStyle w:val="Vorgabetext"/>
        <w:overflowPunct/>
        <w:autoSpaceDE/>
        <w:autoSpaceDN/>
        <w:adjustRightInd/>
        <w:ind w:right="-2"/>
        <w:textAlignment w:val="auto"/>
        <w:rPr>
          <w:rFonts w:ascii="Arial" w:hAnsi="Arial" w:cs="Arial"/>
          <w:sz w:val="22"/>
          <w:szCs w:val="22"/>
        </w:rPr>
      </w:pPr>
      <w:r w:rsidRPr="001A310E">
        <w:rPr>
          <w:rFonts w:ascii="Arial" w:hAnsi="Arial" w:cs="Arial"/>
        </w:rPr>
        <w:t>Derzeit unterrichtet Oskar Göpfert an der Musikschule in Aschaffenburg Orgel und Klavier. Seit 1994 ist er Korrepetitor beim Oratorienchor Aschaffenburg sowie Organist bei Thüringer Kirchenkonzerten. Oskar Göpfert hat mit Hufeisen viele CDs eingespielt und ist bei s</w:t>
      </w:r>
      <w:r>
        <w:rPr>
          <w:rFonts w:ascii="Arial" w:hAnsi="Arial" w:cs="Arial"/>
        </w:rPr>
        <w:t>einen Konzerten einfühlsamer Be</w:t>
      </w:r>
      <w:r w:rsidRPr="001A310E">
        <w:rPr>
          <w:rFonts w:ascii="Arial" w:hAnsi="Arial" w:cs="Arial"/>
        </w:rPr>
        <w:t>gleiter.</w:t>
      </w:r>
      <w:r>
        <w:rPr>
          <w:rFonts w:ascii="Arial" w:hAnsi="Arial" w:cs="Arial"/>
        </w:rPr>
        <w:br w:type="column"/>
      </w:r>
      <w:r w:rsidRPr="00363033">
        <w:rPr>
          <w:rFonts w:ascii="Arial" w:hAnsi="Arial" w:cs="Arial"/>
          <w:b/>
          <w:bCs/>
          <w:sz w:val="26"/>
        </w:rPr>
        <w:lastRenderedPageBreak/>
        <w:t>Thomas Strauß, Klavier</w:t>
      </w:r>
      <w:r>
        <w:rPr>
          <w:rFonts w:ascii="Arial" w:hAnsi="Arial" w:cs="Arial"/>
          <w:b/>
          <w:bCs/>
          <w:sz w:val="26"/>
        </w:rPr>
        <w:t xml:space="preserve"> </w:t>
      </w:r>
      <w:bookmarkStart w:id="0" w:name="_GoBack"/>
      <w:bookmarkEnd w:id="0"/>
      <w:r>
        <w:fldChar w:fldCharType="begin"/>
      </w:r>
      <w:r>
        <w:instrText xml:space="preserve"> HYPERLINK "http://www.fest-musik.de" </w:instrText>
      </w:r>
      <w:r>
        <w:fldChar w:fldCharType="separate"/>
      </w:r>
      <w:r w:rsidRPr="005F5045">
        <w:rPr>
          <w:rStyle w:val="Link"/>
          <w:rFonts w:ascii="Arial" w:hAnsi="Arial" w:cs="Arial"/>
          <w:sz w:val="22"/>
          <w:szCs w:val="22"/>
        </w:rPr>
        <w:t>www.fest-musik.de</w:t>
      </w:r>
      <w:r>
        <w:rPr>
          <w:rStyle w:val="Link"/>
          <w:rFonts w:ascii="Arial" w:hAnsi="Arial" w:cs="Arial"/>
          <w:sz w:val="22"/>
          <w:szCs w:val="22"/>
        </w:rPr>
        <w:fldChar w:fldCharType="end"/>
      </w:r>
      <w:r>
        <w:rPr>
          <w:rFonts w:ascii="Arial" w:hAnsi="Arial" w:cs="Arial"/>
          <w:sz w:val="22"/>
          <w:szCs w:val="22"/>
        </w:rPr>
        <w:t xml:space="preserve"> </w:t>
      </w:r>
    </w:p>
    <w:p w14:paraId="086D168B" w14:textId="77777777" w:rsidR="00363033" w:rsidRDefault="00363033" w:rsidP="00363033"/>
    <w:p w14:paraId="5C0681D9" w14:textId="77777777" w:rsidR="00363033" w:rsidRPr="001A310E" w:rsidRDefault="00363033" w:rsidP="00363033"/>
    <w:p w14:paraId="00B05A3F" w14:textId="77777777" w:rsidR="00363033" w:rsidRPr="00D81137" w:rsidRDefault="00363033" w:rsidP="00363033">
      <w:pPr>
        <w:rPr>
          <w:rFonts w:ascii="Arial" w:hAnsi="Arial" w:cs="Arial"/>
          <w:sz w:val="24"/>
          <w:szCs w:val="24"/>
        </w:rPr>
      </w:pPr>
      <w:r>
        <w:rPr>
          <w:noProof/>
        </w:rPr>
        <w:drawing>
          <wp:anchor distT="0" distB="0" distL="114300" distR="114300" simplePos="0" relativeHeight="251662336" behindDoc="0" locked="0" layoutInCell="1" allowOverlap="1" wp14:anchorId="3DEEC0AA" wp14:editId="28E74639">
            <wp:simplePos x="0" y="0"/>
            <wp:positionH relativeFrom="column">
              <wp:posOffset>65405</wp:posOffset>
            </wp:positionH>
            <wp:positionV relativeFrom="paragraph">
              <wp:posOffset>17780</wp:posOffset>
            </wp:positionV>
            <wp:extent cx="1055370" cy="1583690"/>
            <wp:effectExtent l="0" t="0" r="0" b="0"/>
            <wp:wrapTight wrapText="bothSides">
              <wp:wrapPolygon edited="0">
                <wp:start x="0" y="0"/>
                <wp:lineTo x="0" y="21479"/>
                <wp:lineTo x="21314" y="21479"/>
                <wp:lineTo x="21314" y="0"/>
                <wp:lineTo x="0" y="0"/>
              </wp:wrapPolygon>
            </wp:wrapTight>
            <wp:docPr id="10" name="Bild 10">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Bild 10">
                      <a:hlinkClick r:id="rId16"/>
                    </pic:cNvP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537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137">
        <w:rPr>
          <w:rFonts w:ascii="Arial" w:hAnsi="Arial" w:cs="Arial"/>
          <w:sz w:val="24"/>
          <w:szCs w:val="24"/>
        </w:rPr>
        <w:t xml:space="preserve">Thomas Strauß studierte Kirchenmusik an der Staatlichen Musikhochschule Freiburg bei Hans </w:t>
      </w:r>
      <w:proofErr w:type="spellStart"/>
      <w:r w:rsidRPr="00D81137">
        <w:rPr>
          <w:rFonts w:ascii="Arial" w:hAnsi="Arial" w:cs="Arial"/>
          <w:sz w:val="24"/>
          <w:szCs w:val="24"/>
        </w:rPr>
        <w:t>Musch</w:t>
      </w:r>
      <w:proofErr w:type="spellEnd"/>
      <w:r w:rsidRPr="00D81137">
        <w:rPr>
          <w:rFonts w:ascii="Arial" w:hAnsi="Arial" w:cs="Arial"/>
          <w:sz w:val="24"/>
          <w:szCs w:val="24"/>
        </w:rPr>
        <w:t xml:space="preserve">, Ludwig </w:t>
      </w:r>
      <w:proofErr w:type="spellStart"/>
      <w:r w:rsidRPr="00D81137">
        <w:rPr>
          <w:rFonts w:ascii="Arial" w:hAnsi="Arial" w:cs="Arial"/>
          <w:sz w:val="24"/>
          <w:szCs w:val="24"/>
        </w:rPr>
        <w:t>Doerr</w:t>
      </w:r>
      <w:proofErr w:type="spellEnd"/>
      <w:r w:rsidRPr="00D81137">
        <w:rPr>
          <w:rFonts w:ascii="Arial" w:hAnsi="Arial" w:cs="Arial"/>
          <w:sz w:val="24"/>
          <w:szCs w:val="24"/>
        </w:rPr>
        <w:t xml:space="preserve">, Klemens Schnorr, Robert Hill und Hans-Michael </w:t>
      </w:r>
      <w:proofErr w:type="spellStart"/>
      <w:r w:rsidRPr="00D81137">
        <w:rPr>
          <w:rFonts w:ascii="Arial" w:hAnsi="Arial" w:cs="Arial"/>
          <w:sz w:val="24"/>
          <w:szCs w:val="24"/>
        </w:rPr>
        <w:t>Beuerle</w:t>
      </w:r>
      <w:proofErr w:type="spellEnd"/>
      <w:r w:rsidRPr="00D81137">
        <w:rPr>
          <w:rFonts w:ascii="Arial" w:hAnsi="Arial" w:cs="Arial"/>
          <w:sz w:val="24"/>
          <w:szCs w:val="24"/>
        </w:rPr>
        <w:t xml:space="preserve">. Weitere Studien folgten bei </w:t>
      </w:r>
      <w:proofErr w:type="spellStart"/>
      <w:r w:rsidRPr="00D81137">
        <w:rPr>
          <w:rFonts w:ascii="Arial" w:hAnsi="Arial" w:cs="Arial"/>
          <w:sz w:val="24"/>
          <w:szCs w:val="24"/>
        </w:rPr>
        <w:t>Zsigmond</w:t>
      </w:r>
      <w:proofErr w:type="spellEnd"/>
      <w:r w:rsidRPr="00D81137">
        <w:rPr>
          <w:rFonts w:ascii="Arial" w:hAnsi="Arial" w:cs="Arial"/>
          <w:sz w:val="24"/>
          <w:szCs w:val="24"/>
        </w:rPr>
        <w:t xml:space="preserve"> </w:t>
      </w:r>
      <w:proofErr w:type="spellStart"/>
      <w:r w:rsidRPr="00D81137">
        <w:rPr>
          <w:rFonts w:ascii="Arial" w:hAnsi="Arial" w:cs="Arial"/>
          <w:sz w:val="24"/>
          <w:szCs w:val="24"/>
        </w:rPr>
        <w:t>Szathmary</w:t>
      </w:r>
      <w:proofErr w:type="spellEnd"/>
      <w:r w:rsidRPr="00D81137">
        <w:rPr>
          <w:rFonts w:ascii="Arial" w:hAnsi="Arial" w:cs="Arial"/>
          <w:sz w:val="24"/>
          <w:szCs w:val="24"/>
        </w:rPr>
        <w:t xml:space="preserve">, Ludger Lohmann, Wolfgang </w:t>
      </w:r>
      <w:proofErr w:type="spellStart"/>
      <w:r w:rsidRPr="00D81137">
        <w:rPr>
          <w:rFonts w:ascii="Arial" w:hAnsi="Arial" w:cs="Arial"/>
          <w:sz w:val="24"/>
          <w:szCs w:val="24"/>
        </w:rPr>
        <w:t>Rübsam</w:t>
      </w:r>
      <w:proofErr w:type="spellEnd"/>
      <w:r w:rsidRPr="00D81137">
        <w:rPr>
          <w:rFonts w:ascii="Arial" w:hAnsi="Arial" w:cs="Arial"/>
          <w:sz w:val="24"/>
          <w:szCs w:val="24"/>
        </w:rPr>
        <w:t xml:space="preserve"> und Daniel Roth.</w:t>
      </w:r>
    </w:p>
    <w:p w14:paraId="0882D265" w14:textId="77777777" w:rsidR="00363033" w:rsidRPr="00D81137" w:rsidRDefault="00363033" w:rsidP="00363033">
      <w:pPr>
        <w:rPr>
          <w:rFonts w:ascii="Arial" w:hAnsi="Arial" w:cs="Arial"/>
          <w:sz w:val="24"/>
          <w:szCs w:val="24"/>
        </w:rPr>
      </w:pPr>
    </w:p>
    <w:p w14:paraId="1DCE2651" w14:textId="77777777" w:rsidR="00363033" w:rsidRPr="00D81137" w:rsidRDefault="00363033" w:rsidP="00363033">
      <w:pPr>
        <w:rPr>
          <w:rFonts w:ascii="Arial" w:hAnsi="Arial" w:cs="Arial"/>
          <w:sz w:val="24"/>
          <w:szCs w:val="24"/>
        </w:rPr>
      </w:pPr>
      <w:r w:rsidRPr="00D81137">
        <w:rPr>
          <w:rFonts w:ascii="Arial" w:hAnsi="Arial" w:cs="Arial"/>
          <w:sz w:val="24"/>
          <w:szCs w:val="24"/>
        </w:rPr>
        <w:t>Thomas Strauß war mehrfach Preisträger beim Bundeswettbewerb "Jugend musiziert" und bei Hochschulwettbewerben 1990 und 1991 im Fach Orgel.</w:t>
      </w:r>
    </w:p>
    <w:p w14:paraId="08A0A432" w14:textId="77777777" w:rsidR="00363033" w:rsidRPr="00D81137" w:rsidRDefault="00363033" w:rsidP="00363033">
      <w:pPr>
        <w:rPr>
          <w:rFonts w:ascii="Arial" w:hAnsi="Arial" w:cs="Arial"/>
          <w:sz w:val="24"/>
          <w:szCs w:val="24"/>
        </w:rPr>
      </w:pPr>
    </w:p>
    <w:p w14:paraId="15C7B4D2" w14:textId="77777777" w:rsidR="00363033" w:rsidRPr="00A94A49" w:rsidRDefault="00363033" w:rsidP="00363033">
      <w:pPr>
        <w:rPr>
          <w:rFonts w:ascii="Arial" w:hAnsi="Arial" w:cs="Arial"/>
          <w:sz w:val="24"/>
          <w:szCs w:val="24"/>
          <w:lang w:val="en-US"/>
        </w:rPr>
      </w:pPr>
      <w:r w:rsidRPr="00D81137">
        <w:rPr>
          <w:rFonts w:ascii="Arial" w:hAnsi="Arial" w:cs="Arial"/>
          <w:sz w:val="24"/>
          <w:szCs w:val="24"/>
        </w:rPr>
        <w:t xml:space="preserve">Seit 1993 ist er hauptamtlicher Kantor in </w:t>
      </w:r>
      <w:proofErr w:type="spellStart"/>
      <w:r w:rsidRPr="00D81137">
        <w:rPr>
          <w:rFonts w:ascii="Arial" w:hAnsi="Arial" w:cs="Arial"/>
          <w:sz w:val="24"/>
          <w:szCs w:val="24"/>
        </w:rPr>
        <w:t>Oppenau</w:t>
      </w:r>
      <w:proofErr w:type="spellEnd"/>
      <w:r w:rsidRPr="00D81137">
        <w:rPr>
          <w:rFonts w:ascii="Arial" w:hAnsi="Arial" w:cs="Arial"/>
          <w:sz w:val="24"/>
          <w:szCs w:val="24"/>
        </w:rPr>
        <w:t xml:space="preserve">. Im selben Jahr gründete er das Kammermusikensemble "Bach </w:t>
      </w:r>
      <w:proofErr w:type="spellStart"/>
      <w:r w:rsidRPr="00D81137">
        <w:rPr>
          <w:rFonts w:ascii="Arial" w:hAnsi="Arial" w:cs="Arial"/>
          <w:sz w:val="24"/>
          <w:szCs w:val="24"/>
        </w:rPr>
        <w:t>Consortium</w:t>
      </w:r>
      <w:proofErr w:type="spellEnd"/>
      <w:r w:rsidRPr="00D81137">
        <w:rPr>
          <w:rFonts w:ascii="Arial" w:hAnsi="Arial" w:cs="Arial"/>
          <w:sz w:val="24"/>
          <w:szCs w:val="24"/>
        </w:rPr>
        <w:t xml:space="preserve"> Thomas Strauß" und 1995 den Bach-Chor </w:t>
      </w:r>
      <w:proofErr w:type="spellStart"/>
      <w:r w:rsidRPr="00D81137">
        <w:rPr>
          <w:rFonts w:ascii="Arial" w:hAnsi="Arial" w:cs="Arial"/>
          <w:sz w:val="24"/>
          <w:szCs w:val="24"/>
        </w:rPr>
        <w:t>Ortenau</w:t>
      </w:r>
      <w:proofErr w:type="spellEnd"/>
      <w:r w:rsidRPr="00D81137">
        <w:rPr>
          <w:rFonts w:ascii="Arial" w:hAnsi="Arial" w:cs="Arial"/>
          <w:sz w:val="24"/>
          <w:szCs w:val="24"/>
        </w:rPr>
        <w:t xml:space="preserve">, mit dem er große oratorische Werke zur Aufführung bringt, u.a. das Weihnachts-Oratorium von </w:t>
      </w:r>
      <w:proofErr w:type="spellStart"/>
      <w:r w:rsidRPr="00D81137">
        <w:rPr>
          <w:rFonts w:ascii="Arial" w:hAnsi="Arial" w:cs="Arial"/>
          <w:sz w:val="24"/>
          <w:szCs w:val="24"/>
        </w:rPr>
        <w:t>J.S.Bach</w:t>
      </w:r>
      <w:proofErr w:type="spellEnd"/>
      <w:r w:rsidRPr="00D81137">
        <w:rPr>
          <w:rFonts w:ascii="Arial" w:hAnsi="Arial" w:cs="Arial"/>
          <w:sz w:val="24"/>
          <w:szCs w:val="24"/>
        </w:rPr>
        <w:t xml:space="preserve"> auf CD. Konzertreisen führten ihn mit dem Bach-Chor </w:t>
      </w:r>
      <w:proofErr w:type="spellStart"/>
      <w:r w:rsidRPr="00D81137">
        <w:rPr>
          <w:rFonts w:ascii="Arial" w:hAnsi="Arial" w:cs="Arial"/>
          <w:sz w:val="24"/>
          <w:szCs w:val="24"/>
        </w:rPr>
        <w:t>Ortenau</w:t>
      </w:r>
      <w:proofErr w:type="spellEnd"/>
      <w:r w:rsidRPr="00D81137">
        <w:rPr>
          <w:rFonts w:ascii="Arial" w:hAnsi="Arial" w:cs="Arial"/>
          <w:sz w:val="24"/>
          <w:szCs w:val="24"/>
        </w:rPr>
        <w:t xml:space="preserve"> 1998 und 2002 auch in die USA, wo er auf Einladung der </w:t>
      </w:r>
      <w:proofErr w:type="spellStart"/>
      <w:r w:rsidRPr="00D81137">
        <w:rPr>
          <w:rFonts w:ascii="Arial" w:hAnsi="Arial" w:cs="Arial"/>
          <w:sz w:val="24"/>
          <w:szCs w:val="24"/>
        </w:rPr>
        <w:t>Shenandoah</w:t>
      </w:r>
      <w:proofErr w:type="spellEnd"/>
      <w:r w:rsidRPr="00D81137">
        <w:rPr>
          <w:rFonts w:ascii="Arial" w:hAnsi="Arial" w:cs="Arial"/>
          <w:sz w:val="24"/>
          <w:szCs w:val="24"/>
        </w:rPr>
        <w:t xml:space="preserve"> University in </w:t>
      </w:r>
      <w:proofErr w:type="spellStart"/>
      <w:r w:rsidRPr="00D81137">
        <w:rPr>
          <w:rFonts w:ascii="Arial" w:hAnsi="Arial" w:cs="Arial"/>
          <w:sz w:val="24"/>
          <w:szCs w:val="24"/>
        </w:rPr>
        <w:t>Winchester</w:t>
      </w:r>
      <w:proofErr w:type="spellEnd"/>
      <w:r w:rsidRPr="00D81137">
        <w:rPr>
          <w:rFonts w:ascii="Arial" w:hAnsi="Arial" w:cs="Arial"/>
          <w:sz w:val="24"/>
          <w:szCs w:val="24"/>
        </w:rPr>
        <w:t xml:space="preserve">, Virginia, Bachs Johannes-Passion, </w:t>
      </w:r>
      <w:proofErr w:type="spellStart"/>
      <w:r w:rsidRPr="00D81137">
        <w:rPr>
          <w:rFonts w:ascii="Arial" w:hAnsi="Arial" w:cs="Arial"/>
          <w:sz w:val="24"/>
          <w:szCs w:val="24"/>
        </w:rPr>
        <w:t>Magnificat</w:t>
      </w:r>
      <w:proofErr w:type="spellEnd"/>
      <w:r w:rsidRPr="00D81137">
        <w:rPr>
          <w:rFonts w:ascii="Arial" w:hAnsi="Arial" w:cs="Arial"/>
          <w:sz w:val="24"/>
          <w:szCs w:val="24"/>
        </w:rPr>
        <w:t xml:space="preserve"> und Weihnachts-Oratorium aufführte. Zum siebten Male konzertiert Thomas Strauß als Cembalist, Organist und Dirigent beim dortigen Bach-Händel-Festival und ist an dieser Universität als Orgeldozent tätig, u.a. arbeitete er im Jahr 2000 als Gastdirigent mit Solisten, verschiedenen Chören und Orchestern der </w:t>
      </w:r>
      <w:proofErr w:type="spellStart"/>
      <w:r w:rsidRPr="00D81137">
        <w:rPr>
          <w:rFonts w:ascii="Arial" w:hAnsi="Arial" w:cs="Arial"/>
          <w:sz w:val="24"/>
          <w:szCs w:val="24"/>
        </w:rPr>
        <w:t>Shenandoah</w:t>
      </w:r>
      <w:proofErr w:type="spellEnd"/>
      <w:r w:rsidRPr="00D81137">
        <w:rPr>
          <w:rFonts w:ascii="Arial" w:hAnsi="Arial" w:cs="Arial"/>
          <w:sz w:val="24"/>
          <w:szCs w:val="24"/>
        </w:rPr>
        <w:t xml:space="preserve"> University. </w:t>
      </w:r>
      <w:r w:rsidRPr="00A94A49">
        <w:rPr>
          <w:rFonts w:ascii="Arial" w:hAnsi="Arial" w:cs="Arial"/>
          <w:sz w:val="24"/>
          <w:szCs w:val="24"/>
          <w:lang w:val="en-US"/>
        </w:rPr>
        <w:t xml:space="preserve">2002 </w:t>
      </w:r>
      <w:proofErr w:type="spellStart"/>
      <w:r w:rsidRPr="00A94A49">
        <w:rPr>
          <w:rFonts w:ascii="Arial" w:hAnsi="Arial" w:cs="Arial"/>
          <w:sz w:val="24"/>
          <w:szCs w:val="24"/>
          <w:lang w:val="en-US"/>
        </w:rPr>
        <w:t>wurde</w:t>
      </w:r>
      <w:proofErr w:type="spellEnd"/>
      <w:r w:rsidRPr="00A94A49">
        <w:rPr>
          <w:rFonts w:ascii="Arial" w:hAnsi="Arial" w:cs="Arial"/>
          <w:sz w:val="24"/>
          <w:szCs w:val="24"/>
          <w:lang w:val="en-US"/>
        </w:rPr>
        <w:t xml:space="preserve"> </w:t>
      </w:r>
      <w:proofErr w:type="spellStart"/>
      <w:r w:rsidRPr="00A94A49">
        <w:rPr>
          <w:rFonts w:ascii="Arial" w:hAnsi="Arial" w:cs="Arial"/>
          <w:sz w:val="24"/>
          <w:szCs w:val="24"/>
          <w:lang w:val="en-US"/>
        </w:rPr>
        <w:t>ihm</w:t>
      </w:r>
      <w:proofErr w:type="spellEnd"/>
      <w:r w:rsidRPr="00A94A49">
        <w:rPr>
          <w:rFonts w:ascii="Arial" w:hAnsi="Arial" w:cs="Arial"/>
          <w:sz w:val="24"/>
          <w:szCs w:val="24"/>
          <w:lang w:val="en-US"/>
        </w:rPr>
        <w:t xml:space="preserve"> die "Conservatory Medal of Excellence" der Shenandoah University of Winchester </w:t>
      </w:r>
      <w:proofErr w:type="spellStart"/>
      <w:r w:rsidRPr="00A94A49">
        <w:rPr>
          <w:rFonts w:ascii="Arial" w:hAnsi="Arial" w:cs="Arial"/>
          <w:sz w:val="24"/>
          <w:szCs w:val="24"/>
          <w:lang w:val="en-US"/>
        </w:rPr>
        <w:t>verliehen</w:t>
      </w:r>
      <w:proofErr w:type="spellEnd"/>
      <w:r w:rsidRPr="00A94A49">
        <w:rPr>
          <w:rFonts w:ascii="Arial" w:hAnsi="Arial" w:cs="Arial"/>
          <w:sz w:val="24"/>
          <w:szCs w:val="24"/>
          <w:lang w:val="en-US"/>
        </w:rPr>
        <w:t>.</w:t>
      </w:r>
    </w:p>
    <w:p w14:paraId="2970A349" w14:textId="77777777" w:rsidR="00363033" w:rsidRPr="00A94A49" w:rsidRDefault="00363033" w:rsidP="00363033">
      <w:pPr>
        <w:rPr>
          <w:rFonts w:ascii="Arial" w:hAnsi="Arial" w:cs="Arial"/>
          <w:sz w:val="24"/>
          <w:szCs w:val="24"/>
          <w:lang w:val="en-US"/>
        </w:rPr>
      </w:pPr>
    </w:p>
    <w:p w14:paraId="6134F22F" w14:textId="77777777" w:rsidR="00363033" w:rsidRPr="00D81137" w:rsidRDefault="00363033" w:rsidP="00363033">
      <w:pPr>
        <w:rPr>
          <w:rFonts w:ascii="Arial" w:hAnsi="Arial" w:cs="Arial"/>
          <w:sz w:val="24"/>
          <w:szCs w:val="24"/>
        </w:rPr>
      </w:pPr>
      <w:r w:rsidRPr="00D81137">
        <w:rPr>
          <w:rFonts w:ascii="Arial" w:hAnsi="Arial" w:cs="Arial"/>
          <w:sz w:val="24"/>
          <w:szCs w:val="24"/>
        </w:rPr>
        <w:t xml:space="preserve">Konzertreisen führten Thomas Strauß mit dem Freiburger Kammerchor 2000 als Pianist und Organist nach Brasilien und 2002 nach Neuseeland. 2003 übernahm er die Leitung des Kammerchores </w:t>
      </w:r>
      <w:proofErr w:type="spellStart"/>
      <w:r w:rsidRPr="00D81137">
        <w:rPr>
          <w:rFonts w:ascii="Arial" w:hAnsi="Arial" w:cs="Arial"/>
          <w:sz w:val="24"/>
          <w:szCs w:val="24"/>
        </w:rPr>
        <w:t>Oberkirch</w:t>
      </w:r>
      <w:proofErr w:type="spellEnd"/>
      <w:r w:rsidRPr="00D81137">
        <w:rPr>
          <w:rFonts w:ascii="Arial" w:hAnsi="Arial" w:cs="Arial"/>
          <w:sz w:val="24"/>
          <w:szCs w:val="24"/>
        </w:rPr>
        <w:t>. Seit 2004 spielt Thomas Strauß regelmäßig als Cembalist mit dem Württembergischen Kammerorchester Heilbronn.</w:t>
      </w:r>
    </w:p>
    <w:p w14:paraId="473BE248" w14:textId="77777777" w:rsidR="00363033" w:rsidRPr="00D81137" w:rsidRDefault="00363033" w:rsidP="00363033">
      <w:pPr>
        <w:rPr>
          <w:rFonts w:ascii="Arial" w:hAnsi="Arial" w:cs="Arial"/>
          <w:sz w:val="24"/>
          <w:szCs w:val="24"/>
        </w:rPr>
      </w:pPr>
    </w:p>
    <w:p w14:paraId="5F64C736" w14:textId="77777777" w:rsidR="00363033" w:rsidRPr="00D81137" w:rsidRDefault="00363033" w:rsidP="00363033">
      <w:pPr>
        <w:rPr>
          <w:rFonts w:ascii="Arial" w:hAnsi="Arial" w:cs="Arial"/>
          <w:sz w:val="24"/>
          <w:szCs w:val="24"/>
        </w:rPr>
      </w:pPr>
      <w:r w:rsidRPr="00D81137">
        <w:rPr>
          <w:rFonts w:ascii="Arial" w:hAnsi="Arial" w:cs="Arial"/>
          <w:sz w:val="24"/>
          <w:szCs w:val="24"/>
        </w:rPr>
        <w:t xml:space="preserve">Als künstlerischer Leiter initiierte er 1997 in </w:t>
      </w:r>
      <w:proofErr w:type="spellStart"/>
      <w:r w:rsidRPr="00D81137">
        <w:rPr>
          <w:rFonts w:ascii="Arial" w:hAnsi="Arial" w:cs="Arial"/>
          <w:sz w:val="24"/>
          <w:szCs w:val="24"/>
        </w:rPr>
        <w:t>Oppenau</w:t>
      </w:r>
      <w:proofErr w:type="spellEnd"/>
      <w:r w:rsidRPr="00D81137">
        <w:rPr>
          <w:rFonts w:ascii="Arial" w:hAnsi="Arial" w:cs="Arial"/>
          <w:sz w:val="24"/>
          <w:szCs w:val="24"/>
        </w:rPr>
        <w:t xml:space="preserve"> die "Festwoche klassischer Musik" mit Wolfgang Schäuble als Schirmherr.</w:t>
      </w:r>
    </w:p>
    <w:p w14:paraId="383B4167" w14:textId="77777777" w:rsidR="00363033" w:rsidRPr="00D81137" w:rsidRDefault="00363033" w:rsidP="00363033">
      <w:pPr>
        <w:rPr>
          <w:rFonts w:ascii="Arial" w:hAnsi="Arial" w:cs="Arial"/>
          <w:sz w:val="24"/>
          <w:szCs w:val="24"/>
        </w:rPr>
      </w:pPr>
    </w:p>
    <w:p w14:paraId="5448DDA4" w14:textId="77777777" w:rsidR="00363033" w:rsidRPr="00D81137" w:rsidRDefault="00363033" w:rsidP="00363033">
      <w:pPr>
        <w:rPr>
          <w:rFonts w:ascii="Arial" w:hAnsi="Arial" w:cs="Arial"/>
          <w:sz w:val="24"/>
          <w:szCs w:val="24"/>
        </w:rPr>
      </w:pPr>
      <w:r w:rsidRPr="00D81137">
        <w:rPr>
          <w:rFonts w:ascii="Arial" w:hAnsi="Arial" w:cs="Arial"/>
          <w:sz w:val="24"/>
          <w:szCs w:val="24"/>
        </w:rPr>
        <w:t>Im Jahr 2001 gründet er die "Festmusik Thomas Strauß", eine Agentur, die sich auf die musikalische Umrahmung von Hochzeiten, Jubiläen, Firmenveranstaltungen und Trauerfeierlichkeiten spezialisiert hat.</w:t>
      </w:r>
    </w:p>
    <w:p w14:paraId="0A6BB286" w14:textId="77777777" w:rsidR="00363033" w:rsidRPr="00D81137" w:rsidRDefault="00363033" w:rsidP="00363033">
      <w:pPr>
        <w:rPr>
          <w:rFonts w:ascii="Arial" w:hAnsi="Arial" w:cs="Arial"/>
          <w:sz w:val="24"/>
          <w:szCs w:val="24"/>
        </w:rPr>
      </w:pPr>
    </w:p>
    <w:p w14:paraId="60AC7F44" w14:textId="77777777" w:rsidR="00363033" w:rsidRPr="00D81137" w:rsidRDefault="00363033" w:rsidP="00363033">
      <w:pPr>
        <w:rPr>
          <w:rFonts w:ascii="Arial" w:hAnsi="Arial" w:cs="Arial"/>
          <w:sz w:val="24"/>
          <w:szCs w:val="24"/>
        </w:rPr>
      </w:pPr>
      <w:r w:rsidRPr="00D81137">
        <w:rPr>
          <w:rFonts w:ascii="Arial" w:hAnsi="Arial" w:cs="Arial"/>
          <w:sz w:val="24"/>
          <w:szCs w:val="24"/>
        </w:rPr>
        <w:t xml:space="preserve">Häufig konzertiert Thomas Strauß mit dem Solotrompeter des Radio-Sinfonie-Orchesters Stuttgart Wolfgang Bauer, u.a. ist er Cembalist im "Wolfgang Bauer </w:t>
      </w:r>
      <w:proofErr w:type="spellStart"/>
      <w:r w:rsidRPr="00D81137">
        <w:rPr>
          <w:rFonts w:ascii="Arial" w:hAnsi="Arial" w:cs="Arial"/>
          <w:sz w:val="24"/>
          <w:szCs w:val="24"/>
        </w:rPr>
        <w:t>Consort</w:t>
      </w:r>
      <w:proofErr w:type="spellEnd"/>
      <w:r w:rsidRPr="00D81137">
        <w:rPr>
          <w:rFonts w:ascii="Arial" w:hAnsi="Arial" w:cs="Arial"/>
          <w:sz w:val="24"/>
          <w:szCs w:val="24"/>
        </w:rPr>
        <w:t xml:space="preserve">". Von ihm liegen zahlreiche Rundfunkaufnahmen mit dem SWF und </w:t>
      </w:r>
      <w:proofErr w:type="spellStart"/>
      <w:r w:rsidRPr="00D81137">
        <w:rPr>
          <w:rFonts w:ascii="Arial" w:hAnsi="Arial" w:cs="Arial"/>
          <w:sz w:val="24"/>
          <w:szCs w:val="24"/>
        </w:rPr>
        <w:t>hr</w:t>
      </w:r>
      <w:proofErr w:type="spellEnd"/>
      <w:r w:rsidRPr="00D81137">
        <w:rPr>
          <w:rFonts w:ascii="Arial" w:hAnsi="Arial" w:cs="Arial"/>
          <w:sz w:val="24"/>
          <w:szCs w:val="24"/>
        </w:rPr>
        <w:t xml:space="preserve"> vor, Fernsehproduktionen mit dem NDR, Live-Übertragungen in Deutschland, Frankreich und den USA, außerdem CD-Produktionen, u.a. mit dem Wolfgang Bauer </w:t>
      </w:r>
      <w:proofErr w:type="spellStart"/>
      <w:r w:rsidRPr="00D81137">
        <w:rPr>
          <w:rFonts w:ascii="Arial" w:hAnsi="Arial" w:cs="Arial"/>
          <w:sz w:val="24"/>
          <w:szCs w:val="24"/>
        </w:rPr>
        <w:t>Consort</w:t>
      </w:r>
      <w:proofErr w:type="spellEnd"/>
      <w:r w:rsidRPr="00D81137">
        <w:rPr>
          <w:rFonts w:ascii="Arial" w:hAnsi="Arial" w:cs="Arial"/>
          <w:sz w:val="24"/>
          <w:szCs w:val="24"/>
        </w:rPr>
        <w:t xml:space="preserve">, mit dem </w:t>
      </w:r>
      <w:proofErr w:type="spellStart"/>
      <w:r w:rsidRPr="00D81137">
        <w:rPr>
          <w:rFonts w:ascii="Arial" w:hAnsi="Arial" w:cs="Arial"/>
          <w:sz w:val="24"/>
          <w:szCs w:val="24"/>
        </w:rPr>
        <w:t>Datura</w:t>
      </w:r>
      <w:proofErr w:type="spellEnd"/>
      <w:r w:rsidRPr="00D81137">
        <w:rPr>
          <w:rFonts w:ascii="Arial" w:hAnsi="Arial" w:cs="Arial"/>
          <w:sz w:val="24"/>
          <w:szCs w:val="24"/>
        </w:rPr>
        <w:t xml:space="preserve">-Posaunenquartett und </w:t>
      </w:r>
      <w:proofErr w:type="spellStart"/>
      <w:r w:rsidRPr="00D81137">
        <w:rPr>
          <w:rFonts w:ascii="Arial" w:hAnsi="Arial" w:cs="Arial"/>
          <w:sz w:val="24"/>
          <w:szCs w:val="24"/>
        </w:rPr>
        <w:t>hr</w:t>
      </w:r>
      <w:proofErr w:type="spellEnd"/>
      <w:r w:rsidRPr="00D81137">
        <w:rPr>
          <w:rFonts w:ascii="Arial" w:hAnsi="Arial" w:cs="Arial"/>
          <w:sz w:val="24"/>
          <w:szCs w:val="24"/>
        </w:rPr>
        <w:t>-brass, den Blechbläsern des Radio-Sinfonie-Orchesters Frankfurt.</w:t>
      </w:r>
    </w:p>
    <w:p w14:paraId="549B4392" w14:textId="77777777" w:rsidR="00363033" w:rsidRPr="00D81137" w:rsidRDefault="00363033" w:rsidP="00363033">
      <w:pPr>
        <w:rPr>
          <w:rFonts w:ascii="Arial" w:hAnsi="Arial" w:cs="Arial"/>
          <w:sz w:val="24"/>
          <w:szCs w:val="24"/>
        </w:rPr>
      </w:pPr>
    </w:p>
    <w:p w14:paraId="5A07544A" w14:textId="596E3BCF" w:rsidR="00AF4A61" w:rsidRPr="00363033" w:rsidRDefault="00363033" w:rsidP="00363033">
      <w:pPr>
        <w:rPr>
          <w:rFonts w:ascii="Arial" w:hAnsi="Arial" w:cs="Arial"/>
          <w:sz w:val="24"/>
          <w:szCs w:val="24"/>
        </w:rPr>
      </w:pPr>
      <w:r w:rsidRPr="00D81137">
        <w:rPr>
          <w:rFonts w:ascii="Arial" w:hAnsi="Arial" w:cs="Arial"/>
          <w:sz w:val="24"/>
          <w:szCs w:val="24"/>
        </w:rPr>
        <w:t>Thomas Strauß konzertiert regelmäßig als Solist und Kammermusiker und folgte neben seinen Engagements in Deutschland Einladungen zu Orgel- und Cembalokonzerten nach Frankreich, Norwegen, Italien, Sardinien, in die Schweiz, Brasilien, zum 11. Male in die USA und nach Hawaii.</w:t>
      </w:r>
    </w:p>
    <w:sectPr w:rsidR="00AF4A61" w:rsidRPr="00363033" w:rsidSect="00FF0C73">
      <w:headerReference w:type="default" r:id="rId21"/>
      <w:type w:val="continuous"/>
      <w:pgSz w:w="11906" w:h="16838"/>
      <w:pgMar w:top="993" w:right="1133" w:bottom="567"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733A" w14:textId="77777777" w:rsidR="00DC2D0A" w:rsidRDefault="00DC2D0A">
      <w:r>
        <w:separator/>
      </w:r>
    </w:p>
  </w:endnote>
  <w:endnote w:type="continuationSeparator" w:id="0">
    <w:p w14:paraId="3F510922" w14:textId="77777777" w:rsidR="00DC2D0A" w:rsidRDefault="00D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Normal">
    <w:altName w:val="Times New Roman"/>
    <w:charset w:val="00"/>
    <w:family w:val="auto"/>
    <w:pitch w:val="variable"/>
    <w:sig w:usb0="00000087" w:usb1="00000000" w:usb2="00000000" w:usb3="00000000" w:csb0="0000001B" w:csb1="00000000"/>
  </w:font>
  <w:font w:name="Adobe Garamond Pro">
    <w:panose1 w:val="02020502060506020403"/>
    <w:charset w:val="00"/>
    <w:family w:val="auto"/>
    <w:pitch w:val="variable"/>
    <w:sig w:usb0="00000007" w:usb1="00000001" w:usb2="00000000" w:usb3="00000000" w:csb0="00000093"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B4E02" w14:textId="77777777" w:rsidR="00DC2D0A" w:rsidRDefault="00DC2D0A">
      <w:r>
        <w:separator/>
      </w:r>
    </w:p>
  </w:footnote>
  <w:footnote w:type="continuationSeparator" w:id="0">
    <w:p w14:paraId="2D8C020C" w14:textId="77777777" w:rsidR="00DC2D0A" w:rsidRDefault="00DC2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59B31" w14:textId="3337B5F9"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DB2643">
      <w:rPr>
        <w:b w:val="0"/>
        <w:bCs w:val="0"/>
        <w:sz w:val="22"/>
        <w:szCs w:val="22"/>
      </w:rPr>
      <w:t xml:space="preserve"> </w:t>
    </w:r>
    <w:r w:rsidR="00AF4A61">
      <w:rPr>
        <w:b w:val="0"/>
        <w:bCs w:val="0"/>
        <w:sz w:val="22"/>
        <w:szCs w:val="22"/>
      </w:rPr>
      <w:t xml:space="preserve">            </w:t>
    </w:r>
    <w:r w:rsidR="00363033">
      <w:t>Begleitmusiker</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363033">
      <w:rPr>
        <w:b w:val="0"/>
        <w:bCs w:val="0"/>
        <w:noProof/>
        <w:sz w:val="22"/>
        <w:szCs w:val="22"/>
      </w:rPr>
      <w:t>1</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363033">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1C27F" w14:textId="5FBBD0F2" w:rsidR="0073258D" w:rsidRDefault="0073258D">
    <w:pPr>
      <w:pStyle w:val="berschrift5"/>
      <w:pBdr>
        <w:bottom w:val="single" w:sz="4" w:space="1" w:color="auto"/>
      </w:pBdr>
      <w:tabs>
        <w:tab w:val="left" w:pos="5103"/>
        <w:tab w:val="right" w:pos="9072"/>
      </w:tabs>
      <w:rPr>
        <w:b w:val="0"/>
        <w:bCs w:val="0"/>
        <w:sz w:val="22"/>
        <w:szCs w:val="22"/>
      </w:rPr>
    </w:pPr>
    <w:r>
      <w:t xml:space="preserve">Hans-Jürgen Hufeisen, </w:t>
    </w:r>
    <w:r>
      <w:rPr>
        <w:b w:val="0"/>
        <w:bCs w:val="0"/>
        <w:sz w:val="22"/>
        <w:szCs w:val="22"/>
      </w:rPr>
      <w:t>Komponist, Blockflötist</w:t>
    </w:r>
    <w:r>
      <w:rPr>
        <w:b w:val="0"/>
        <w:bCs w:val="0"/>
        <w:sz w:val="22"/>
        <w:szCs w:val="22"/>
      </w:rPr>
      <w:tab/>
    </w:r>
    <w:r w:rsidR="00A65134">
      <w:rPr>
        <w:b w:val="0"/>
        <w:bCs w:val="0"/>
        <w:sz w:val="22"/>
        <w:szCs w:val="22"/>
      </w:rPr>
      <w:t xml:space="preserve">   </w:t>
    </w:r>
    <w:r w:rsidR="00363033">
      <w:t>Begleitmusiker</w:t>
    </w:r>
    <w:r>
      <w:rPr>
        <w:b w:val="0"/>
        <w:bCs w:val="0"/>
        <w:sz w:val="22"/>
        <w:szCs w:val="22"/>
      </w:rPr>
      <w:tab/>
      <w:t xml:space="preserve">Seite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363033">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NUMPAGES </w:instrText>
    </w:r>
    <w:r>
      <w:rPr>
        <w:b w:val="0"/>
        <w:bCs w:val="0"/>
        <w:sz w:val="22"/>
        <w:szCs w:val="22"/>
      </w:rPr>
      <w:fldChar w:fldCharType="separate"/>
    </w:r>
    <w:r w:rsidR="00363033">
      <w:rPr>
        <w:b w:val="0"/>
        <w:bCs w:val="0"/>
        <w:noProof/>
        <w:sz w:val="22"/>
        <w:szCs w:val="22"/>
      </w:rPr>
      <w:t>2</w:t>
    </w:r>
    <w:r>
      <w:rPr>
        <w:b w:val="0"/>
        <w:bCs w:val="0"/>
        <w:sz w:val="22"/>
        <w:szCs w:val="22"/>
      </w:rPr>
      <w:fldChar w:fldCharType="end"/>
    </w:r>
    <w:r>
      <w:rPr>
        <w:b w:val="0"/>
        <w:bCs w:val="0"/>
        <w:sz w:val="22"/>
        <w:szCs w:val="22"/>
      </w:rPr>
      <w:t xml:space="preserve"> </w:t>
    </w:r>
  </w:p>
  <w:p w14:paraId="30BF3384" w14:textId="77777777" w:rsidR="0073258D" w:rsidRDefault="0073258D">
    <w:pPr>
      <w:pStyle w:val="Kopfzeile"/>
    </w:pPr>
  </w:p>
  <w:p w14:paraId="32281D54" w14:textId="77777777" w:rsidR="0073258D" w:rsidRDefault="0073258D"/>
  <w:p w14:paraId="47F9F934" w14:textId="77777777" w:rsidR="0073258D" w:rsidRDefault="0073258D"/>
  <w:p w14:paraId="5BDA29FD" w14:textId="77777777" w:rsidR="0073258D" w:rsidRDefault="0073258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DDB"/>
    <w:rsid w:val="00010CFE"/>
    <w:rsid w:val="000B5D8F"/>
    <w:rsid w:val="000B744D"/>
    <w:rsid w:val="000E7519"/>
    <w:rsid w:val="00142836"/>
    <w:rsid w:val="001465A8"/>
    <w:rsid w:val="001556A6"/>
    <w:rsid w:val="0018449C"/>
    <w:rsid w:val="00185142"/>
    <w:rsid w:val="001B0071"/>
    <w:rsid w:val="001C0DBD"/>
    <w:rsid w:val="001C7414"/>
    <w:rsid w:val="001E3B97"/>
    <w:rsid w:val="00236950"/>
    <w:rsid w:val="0028568D"/>
    <w:rsid w:val="002A1A17"/>
    <w:rsid w:val="002A3299"/>
    <w:rsid w:val="002A481F"/>
    <w:rsid w:val="00323E13"/>
    <w:rsid w:val="003353C9"/>
    <w:rsid w:val="00337D9E"/>
    <w:rsid w:val="00363033"/>
    <w:rsid w:val="00363BB3"/>
    <w:rsid w:val="003C273A"/>
    <w:rsid w:val="003D3C45"/>
    <w:rsid w:val="003E3814"/>
    <w:rsid w:val="003F6A1F"/>
    <w:rsid w:val="00406F86"/>
    <w:rsid w:val="0044102E"/>
    <w:rsid w:val="004450DB"/>
    <w:rsid w:val="00446C87"/>
    <w:rsid w:val="0047638C"/>
    <w:rsid w:val="004A35C2"/>
    <w:rsid w:val="004D7A92"/>
    <w:rsid w:val="004F200A"/>
    <w:rsid w:val="00515BFD"/>
    <w:rsid w:val="00531433"/>
    <w:rsid w:val="00546B3B"/>
    <w:rsid w:val="00593C44"/>
    <w:rsid w:val="005A7EC6"/>
    <w:rsid w:val="005C07FB"/>
    <w:rsid w:val="005E15DC"/>
    <w:rsid w:val="005E5990"/>
    <w:rsid w:val="00621348"/>
    <w:rsid w:val="00657AD3"/>
    <w:rsid w:val="0066468F"/>
    <w:rsid w:val="006A0EF0"/>
    <w:rsid w:val="006D73F3"/>
    <w:rsid w:val="006E447E"/>
    <w:rsid w:val="00703FF2"/>
    <w:rsid w:val="00712F6A"/>
    <w:rsid w:val="0073258D"/>
    <w:rsid w:val="00741294"/>
    <w:rsid w:val="00786BFA"/>
    <w:rsid w:val="007A7251"/>
    <w:rsid w:val="007B707B"/>
    <w:rsid w:val="007C6160"/>
    <w:rsid w:val="00833041"/>
    <w:rsid w:val="008B1DF2"/>
    <w:rsid w:val="008E7250"/>
    <w:rsid w:val="008F26E7"/>
    <w:rsid w:val="00901877"/>
    <w:rsid w:val="00930094"/>
    <w:rsid w:val="00946AF4"/>
    <w:rsid w:val="009525A4"/>
    <w:rsid w:val="00967C8D"/>
    <w:rsid w:val="00990034"/>
    <w:rsid w:val="009E17DD"/>
    <w:rsid w:val="009E4EF5"/>
    <w:rsid w:val="009E59B8"/>
    <w:rsid w:val="009E6A18"/>
    <w:rsid w:val="00A65134"/>
    <w:rsid w:val="00AE4DEB"/>
    <w:rsid w:val="00AF3879"/>
    <w:rsid w:val="00AF4A61"/>
    <w:rsid w:val="00AF5AB2"/>
    <w:rsid w:val="00B03B73"/>
    <w:rsid w:val="00B32084"/>
    <w:rsid w:val="00BA3F15"/>
    <w:rsid w:val="00BA643F"/>
    <w:rsid w:val="00BA6E20"/>
    <w:rsid w:val="00BB3D30"/>
    <w:rsid w:val="00BC1C10"/>
    <w:rsid w:val="00BE6FC3"/>
    <w:rsid w:val="00C1518B"/>
    <w:rsid w:val="00C45004"/>
    <w:rsid w:val="00C66B72"/>
    <w:rsid w:val="00D37F2B"/>
    <w:rsid w:val="00D43F60"/>
    <w:rsid w:val="00D57266"/>
    <w:rsid w:val="00D60C44"/>
    <w:rsid w:val="00D6260F"/>
    <w:rsid w:val="00D6401B"/>
    <w:rsid w:val="00D76253"/>
    <w:rsid w:val="00DB2643"/>
    <w:rsid w:val="00DB404C"/>
    <w:rsid w:val="00DC2D0A"/>
    <w:rsid w:val="00DF3BEA"/>
    <w:rsid w:val="00DF7360"/>
    <w:rsid w:val="00E1536F"/>
    <w:rsid w:val="00E16D5E"/>
    <w:rsid w:val="00E3654F"/>
    <w:rsid w:val="00E52313"/>
    <w:rsid w:val="00E576ED"/>
    <w:rsid w:val="00EA7B20"/>
    <w:rsid w:val="00EC1456"/>
    <w:rsid w:val="00F32DDB"/>
    <w:rsid w:val="00F752C3"/>
    <w:rsid w:val="00FA3CD7"/>
    <w:rsid w:val="00FB2B52"/>
    <w:rsid w:val="00FD59D7"/>
    <w:rsid w:val="00FF0C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01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link w:val="berschrift2Zeichen"/>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link w:val="TextkrperZeichen"/>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 w:type="character" w:customStyle="1" w:styleId="berschrift2Zeichen">
    <w:name w:val="Überschrift 2 Zeichen"/>
    <w:basedOn w:val="Absatzstandardschriftart"/>
    <w:link w:val="berschrift2"/>
    <w:rsid w:val="00A65134"/>
    <w:rPr>
      <w:rFonts w:ascii="Arial" w:hAnsi="Arial" w:cs="Arial"/>
      <w:i/>
      <w:iCs/>
      <w:sz w:val="28"/>
      <w:szCs w:val="28"/>
    </w:rPr>
  </w:style>
  <w:style w:type="character" w:customStyle="1" w:styleId="TextkrperZeichen">
    <w:name w:val="Textkörper Zeichen"/>
    <w:basedOn w:val="Absatzstandardschriftart"/>
    <w:link w:val="Textkrper"/>
    <w:rsid w:val="00A65134"/>
    <w:rPr>
      <w:rFonts w:ascii="Arial" w:hAnsi="Arial" w:cs="Arial"/>
      <w:sz w:val="24"/>
      <w:szCs w:val="24"/>
    </w:rPr>
  </w:style>
  <w:style w:type="paragraph" w:customStyle="1" w:styleId="Vorgabetext">
    <w:name w:val="Vorgabetext"/>
    <w:basedOn w:val="Standard"/>
    <w:rsid w:val="00363033"/>
    <w:pPr>
      <w:overflowPunct w:val="0"/>
      <w:autoSpaceDE w:val="0"/>
      <w:autoSpaceDN w:val="0"/>
      <w:adjustRightInd w:val="0"/>
      <w:textAlignment w:val="baseline"/>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style>
  <w:style w:type="paragraph" w:styleId="berschrift1">
    <w:name w:val="heading 1"/>
    <w:basedOn w:val="Standard"/>
    <w:next w:val="Standard"/>
    <w:link w:val="berschrift1Zeichen"/>
    <w:qFormat/>
    <w:pPr>
      <w:keepNext/>
      <w:jc w:val="both"/>
      <w:outlineLvl w:val="0"/>
    </w:pPr>
    <w:rPr>
      <w:rFonts w:ascii="Courier" w:hAnsi="Courier" w:cs="Arial"/>
      <w:b/>
      <w:bCs/>
      <w:sz w:val="36"/>
      <w:szCs w:val="36"/>
    </w:rPr>
  </w:style>
  <w:style w:type="paragraph" w:styleId="berschrift2">
    <w:name w:val="heading 2"/>
    <w:basedOn w:val="Standard"/>
    <w:next w:val="Standard"/>
    <w:link w:val="berschrift2Zeichen"/>
    <w:qFormat/>
    <w:pPr>
      <w:keepNext/>
      <w:jc w:val="both"/>
      <w:outlineLvl w:val="1"/>
    </w:pPr>
    <w:rPr>
      <w:rFonts w:ascii="Arial" w:hAnsi="Arial" w:cs="Arial"/>
      <w:i/>
      <w:iCs/>
      <w:sz w:val="28"/>
      <w:szCs w:val="28"/>
    </w:rPr>
  </w:style>
  <w:style w:type="paragraph" w:styleId="berschrift3">
    <w:name w:val="heading 3"/>
    <w:basedOn w:val="Standard"/>
    <w:next w:val="Standard"/>
    <w:link w:val="berschrift3Zeiche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eiche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eichen"/>
    <w:qFormat/>
    <w:pPr>
      <w:keepNext/>
      <w:outlineLvl w:val="4"/>
    </w:pPr>
    <w:rPr>
      <w:rFonts w:ascii="Arial Narrow" w:hAnsi="Arial Narrow"/>
      <w:b/>
      <w:bCs/>
      <w:sz w:val="32"/>
      <w:szCs w:val="32"/>
    </w:rPr>
  </w:style>
  <w:style w:type="paragraph" w:styleId="berschrift6">
    <w:name w:val="heading 6"/>
    <w:basedOn w:val="Standard"/>
    <w:next w:val="Standard"/>
    <w:link w:val="berschrift6Zeiche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link w:val="TextkrperZeichen"/>
    <w:pPr>
      <w:jc w:val="both"/>
    </w:pPr>
    <w:rPr>
      <w:rFonts w:ascii="Arial" w:hAnsi="Arial" w:cs="Arial"/>
      <w:sz w:val="24"/>
      <w:szCs w:val="24"/>
    </w:rPr>
  </w:style>
  <w:style w:type="paragraph" w:styleId="Kopfzeile">
    <w:name w:val="header"/>
    <w:basedOn w:val="Standard"/>
    <w:link w:val="KopfzeileZeichen"/>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NurText">
    <w:name w:val="Plain Text"/>
    <w:basedOn w:val="Standard"/>
    <w:rPr>
      <w:rFonts w:ascii="Courier New" w:hAnsi="Courier New" w:cs="Courier New"/>
    </w:rPr>
  </w:style>
  <w:style w:type="paragraph" w:styleId="Textkrpereinzug">
    <w:name w:val="Body Text Indent"/>
    <w:basedOn w:val="Standard"/>
    <w:link w:val="TextkrpereinzugZeiche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Gesichte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eichen1"/>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ausstellen">
    <w:name w:val="Emphasis"/>
    <w:qFormat/>
    <w:rsid w:val="00657AD3"/>
    <w:rPr>
      <w:i/>
      <w:iCs/>
    </w:rPr>
  </w:style>
  <w:style w:type="character" w:customStyle="1" w:styleId="berschrift5Zeichen">
    <w:name w:val="Überschrift 5 Zeichen"/>
    <w:link w:val="berschrift5"/>
    <w:rsid w:val="000B744D"/>
    <w:rPr>
      <w:rFonts w:ascii="Arial Narrow" w:hAnsi="Arial Narrow"/>
      <w:b/>
      <w:bCs/>
      <w:sz w:val="32"/>
      <w:szCs w:val="32"/>
    </w:rPr>
  </w:style>
  <w:style w:type="character" w:customStyle="1" w:styleId="TextkrpereinzugZeichen">
    <w:name w:val="Textkörpereinzug Zeichen"/>
    <w:link w:val="Textkrpereinzug"/>
    <w:rsid w:val="000B744D"/>
    <w:rPr>
      <w:rFonts w:ascii="Arial Narrow" w:hAnsi="Arial Narrow"/>
      <w:b/>
      <w:bCs/>
      <w:caps/>
      <w:sz w:val="36"/>
      <w:szCs w:val="36"/>
    </w:rPr>
  </w:style>
  <w:style w:type="character" w:customStyle="1" w:styleId="Textkrper2Zeichen1">
    <w:name w:val="Textkörper 2 Zeichen1"/>
    <w:link w:val="Textkrper2"/>
    <w:rsid w:val="000B744D"/>
    <w:rPr>
      <w:rFonts w:ascii="Courier" w:hAnsi="Courier" w:cs="Arial"/>
      <w:sz w:val="22"/>
    </w:rPr>
  </w:style>
  <w:style w:type="character" w:customStyle="1" w:styleId="berschrift3Zeichen">
    <w:name w:val="Überschrift 3 Zeichen"/>
    <w:link w:val="berschrift3"/>
    <w:rsid w:val="00BE6FC3"/>
    <w:rPr>
      <w:rFonts w:ascii="Tahoma" w:hAnsi="Tahoma" w:cs="Tahoma"/>
      <w:b/>
      <w:bCs/>
      <w:sz w:val="36"/>
      <w:szCs w:val="36"/>
    </w:rPr>
  </w:style>
  <w:style w:type="character" w:customStyle="1" w:styleId="berschrift4Zeichen">
    <w:name w:val="Überschrift 4 Zeichen"/>
    <w:link w:val="berschrift4"/>
    <w:rsid w:val="00BE6FC3"/>
    <w:rPr>
      <w:rFonts w:ascii="Arial Narrow" w:hAnsi="Arial Narrow"/>
      <w:b/>
      <w:bCs/>
      <w:sz w:val="28"/>
      <w:szCs w:val="28"/>
    </w:rPr>
  </w:style>
  <w:style w:type="character" w:customStyle="1" w:styleId="FuzeileZeichen">
    <w:name w:val="Fußzeile Zeiche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eichen">
    <w:name w:val="Überschrift 6 Zeiche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eichen">
    <w:name w:val="Kopfzeile Zeichen"/>
    <w:basedOn w:val="Absatzstandardschriftart"/>
    <w:link w:val="Kopfzeile"/>
    <w:rsid w:val="0073258D"/>
  </w:style>
  <w:style w:type="character" w:customStyle="1" w:styleId="berschrift1Zeichen">
    <w:name w:val="Überschrift 1 Zeichen"/>
    <w:basedOn w:val="Absatzstandardschriftart"/>
    <w:link w:val="berschrift1"/>
    <w:rsid w:val="00DB2643"/>
    <w:rPr>
      <w:rFonts w:ascii="Courier" w:hAnsi="Courier" w:cs="Arial"/>
      <w:b/>
      <w:bCs/>
      <w:sz w:val="36"/>
      <w:szCs w:val="36"/>
    </w:rPr>
  </w:style>
  <w:style w:type="character" w:customStyle="1" w:styleId="berschrift2Zeichen">
    <w:name w:val="Überschrift 2 Zeichen"/>
    <w:basedOn w:val="Absatzstandardschriftart"/>
    <w:link w:val="berschrift2"/>
    <w:rsid w:val="00A65134"/>
    <w:rPr>
      <w:rFonts w:ascii="Arial" w:hAnsi="Arial" w:cs="Arial"/>
      <w:i/>
      <w:iCs/>
      <w:sz w:val="28"/>
      <w:szCs w:val="28"/>
    </w:rPr>
  </w:style>
  <w:style w:type="character" w:customStyle="1" w:styleId="TextkrperZeichen">
    <w:name w:val="Textkörper Zeichen"/>
    <w:basedOn w:val="Absatzstandardschriftart"/>
    <w:link w:val="Textkrper"/>
    <w:rsid w:val="00A65134"/>
    <w:rPr>
      <w:rFonts w:ascii="Arial" w:hAnsi="Arial" w:cs="Arial"/>
      <w:sz w:val="24"/>
      <w:szCs w:val="24"/>
    </w:rPr>
  </w:style>
  <w:style w:type="paragraph" w:customStyle="1" w:styleId="Vorgabetext">
    <w:name w:val="Vorgabetext"/>
    <w:basedOn w:val="Standard"/>
    <w:rsid w:val="00363033"/>
    <w:pPr>
      <w:overflowPunct w:val="0"/>
      <w:autoSpaceDE w:val="0"/>
      <w:autoSpaceDN w:val="0"/>
      <w:adjustRightInd w:val="0"/>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288121616">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05117685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hufeisen.com/Kontakt-91082.html" TargetMode="External"/><Relationship Id="rId20" Type="http://schemas.openxmlformats.org/officeDocument/2006/relationships/image" Target="media/image3.png"/><Relationship Id="rId21" Type="http://schemas.openxmlformats.org/officeDocument/2006/relationships/header" Target="head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klaus@hufeisen.com" TargetMode="External"/><Relationship Id="rId11" Type="http://schemas.openxmlformats.org/officeDocument/2006/relationships/hyperlink" Target="https://www.hufeisen.com/Der-Kuenstler/Pressefotos-92462.html" TargetMode="External"/><Relationship Id="rId12" Type="http://schemas.openxmlformats.org/officeDocument/2006/relationships/hyperlink" Target="https://www.hufeisen.com/Der-Kuenstler/Pressetext-Konzertprogramm-92461.html" TargetMode="External"/><Relationship Id="rId13" Type="http://schemas.openxmlformats.org/officeDocument/2006/relationships/hyperlink" Target="https://www.hufeisen.com/Der-Kuenstler/Interviews-MP3-und-Text-92463.html" TargetMode="External"/><Relationship Id="rId14" Type="http://schemas.openxmlformats.org/officeDocument/2006/relationships/hyperlink" Target="https://www.hufeisen.com/Aktuelles-Konzerte/Konzertkalender-92454.html" TargetMode="External"/><Relationship Id="rId15" Type="http://schemas.openxmlformats.org/officeDocument/2006/relationships/hyperlink" Target="http://www.hufeisen.com/" TargetMode="External"/><Relationship Id="rId16" Type="http://schemas.openxmlformats.org/officeDocument/2006/relationships/hyperlink" Target="https://server.selltec.com/go/hufeisen2/home/artist/fotos___presse.html" TargetMode="External"/><Relationship Id="rId17" Type="http://schemas.openxmlformats.org/officeDocument/2006/relationships/image" Target="media/image1.jpg"/><Relationship Id="rId18" Type="http://schemas.openxmlformats.org/officeDocument/2006/relationships/hyperlink" Target="https://www.hufeisen.com/Der-Kuenstler/Pianisten-92464.html"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4377</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hans-juergen hufeisen</cp:lastModifiedBy>
  <cp:revision>2</cp:revision>
  <cp:lastPrinted>2006-09-01T15:06:00Z</cp:lastPrinted>
  <dcterms:created xsi:type="dcterms:W3CDTF">2019-03-17T04:38:00Z</dcterms:created>
  <dcterms:modified xsi:type="dcterms:W3CDTF">2019-03-17T04:38:00Z</dcterms:modified>
</cp:coreProperties>
</file>